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8B" w:rsidRDefault="0013388B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"Solicitud de pago"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«Solicitud de pago»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E3103F" w:rsidRPr="000E31AF" w:rsidRDefault="00E3103F" w:rsidP="00E310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tbl>
      <w:tblPr>
        <w:tblStyle w:val="Tablaconcuadrcula"/>
        <w:tblW w:w="8828" w:type="dxa"/>
        <w:tblInd w:w="-5" w:type="dxa"/>
        <w:tblLook w:val="04A0" w:firstRow="1" w:lastRow="0" w:firstColumn="1" w:lastColumn="0" w:noHBand="0" w:noVBand="1"/>
      </w:tblPr>
      <w:tblGrid>
        <w:gridCol w:w="2694"/>
        <w:gridCol w:w="6134"/>
      </w:tblGrid>
      <w:tr w:rsidR="000E31AF" w:rsidRPr="000E31AF" w:rsidTr="000E31AF">
        <w:tc>
          <w:tcPr>
            <w:tcW w:w="2694" w:type="dxa"/>
            <w:hideMark/>
          </w:tcPr>
          <w:p w:rsidR="000E31AF" w:rsidRPr="000E31AF" w:rsidRDefault="000E31AF" w:rsidP="005479EB">
            <w:pPr>
              <w:spacing w:before="100" w:beforeAutospacing="1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0E31AF">
              <w:rPr>
                <w:rFonts w:ascii="Arial" w:eastAsia="Times New Roman" w:hAnsi="Arial" w:cs="Arial"/>
                <w:color w:val="000000"/>
                <w:lang w:val="es-ES" w:eastAsia="es-CR"/>
              </w:rPr>
              <w:t xml:space="preserve">Fecha: </w:t>
            </w:r>
          </w:p>
        </w:tc>
        <w:tc>
          <w:tcPr>
            <w:tcW w:w="6134" w:type="dxa"/>
            <w:hideMark/>
          </w:tcPr>
          <w:p w:rsidR="000E31AF" w:rsidRPr="000E31AF" w:rsidRDefault="000E31AF" w:rsidP="005479EB">
            <w:pPr>
              <w:spacing w:before="100" w:beforeAutospacing="1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0E31A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begin"/>
            </w:r>
            <w:r w:rsidRPr="000E31A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instrText xml:space="preserve"> MERGEFIELD  Fecha  \* MERGEFORMAT </w:instrText>
            </w:r>
            <w:r w:rsidRPr="000E31A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separate"/>
            </w:r>
            <w:r w:rsidRPr="000E31AF"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CR"/>
              </w:rPr>
              <w:t>«Fecha»</w:t>
            </w:r>
            <w:r w:rsidRPr="000E31A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end"/>
            </w:r>
          </w:p>
        </w:tc>
      </w:tr>
      <w:tr w:rsidR="000E31AF" w:rsidRPr="000E31AF" w:rsidTr="000E31AF">
        <w:tc>
          <w:tcPr>
            <w:tcW w:w="2694" w:type="dxa"/>
            <w:hideMark/>
          </w:tcPr>
          <w:p w:rsidR="000E31AF" w:rsidRPr="000E31AF" w:rsidRDefault="000E31AF" w:rsidP="005479EB">
            <w:pPr>
              <w:spacing w:before="100" w:beforeAutospacing="1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0E31AF">
              <w:rPr>
                <w:rFonts w:ascii="Arial" w:eastAsia="Times New Roman" w:hAnsi="Arial" w:cs="Arial"/>
                <w:color w:val="000000"/>
                <w:lang w:val="es-ES" w:eastAsia="es-CR"/>
              </w:rPr>
              <w:t>Unidad:</w:t>
            </w:r>
          </w:p>
        </w:tc>
        <w:tc>
          <w:tcPr>
            <w:tcW w:w="6134" w:type="dxa"/>
            <w:hideMark/>
          </w:tcPr>
          <w:p w:rsidR="000E31AF" w:rsidRPr="000E31AF" w:rsidRDefault="000E31AF" w:rsidP="005479EB">
            <w:pPr>
              <w:spacing w:before="100" w:beforeAutospacing="1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0E31AF" w:rsidRPr="000E31AF" w:rsidTr="000E31AF">
        <w:tc>
          <w:tcPr>
            <w:tcW w:w="2694" w:type="dxa"/>
            <w:hideMark/>
          </w:tcPr>
          <w:p w:rsidR="000E31AF" w:rsidRPr="000E31AF" w:rsidRDefault="000E31AF" w:rsidP="005479EB">
            <w:pPr>
              <w:spacing w:before="100" w:beforeAutospacing="1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0E31AF">
              <w:rPr>
                <w:rFonts w:ascii="Arial" w:eastAsia="Times New Roman" w:hAnsi="Arial" w:cs="Arial"/>
                <w:color w:val="000000"/>
                <w:lang w:val="es-ES" w:eastAsia="es-CR"/>
              </w:rPr>
              <w:t>Teléfono de la Unidad:</w:t>
            </w:r>
          </w:p>
        </w:tc>
        <w:tc>
          <w:tcPr>
            <w:tcW w:w="6134" w:type="dxa"/>
            <w:hideMark/>
          </w:tcPr>
          <w:p w:rsidR="000E31AF" w:rsidRPr="000E31AF" w:rsidRDefault="000E31AF" w:rsidP="005479EB">
            <w:pPr>
              <w:spacing w:before="100" w:beforeAutospacing="1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0E31AF" w:rsidRDefault="000E31AF" w:rsidP="000E31AF">
      <w:pPr>
        <w:spacing w:after="0" w:line="240" w:lineRule="auto"/>
        <w:rPr>
          <w:rFonts w:ascii="Arial" w:eastAsia="Times New Roman" w:hAnsi="Arial" w:cs="Arial"/>
          <w:lang w:val="es-MX" w:eastAsia="es-CR"/>
        </w:rPr>
      </w:pPr>
    </w:p>
    <w:p w:rsidR="000E31AF" w:rsidRDefault="000E31AF" w:rsidP="000E31AF">
      <w:pPr>
        <w:spacing w:after="0" w:line="240" w:lineRule="auto"/>
        <w:rPr>
          <w:rFonts w:ascii="Arial" w:eastAsia="Times New Roman" w:hAnsi="Arial" w:cs="Arial"/>
          <w:u w:val="single"/>
          <w:lang w:val="es-MX" w:eastAsia="es-CR"/>
        </w:rPr>
      </w:pPr>
      <w:r w:rsidRPr="000E31AF">
        <w:rPr>
          <w:rFonts w:ascii="Arial" w:eastAsia="Times New Roman" w:hAnsi="Arial" w:cs="Arial"/>
          <w:lang w:val="es-MX" w:eastAsia="es-CR"/>
        </w:rPr>
        <w:t>Me permito solicitar el siguiente pago por concepto de Moneda:</w:t>
      </w:r>
      <w:r w:rsidRPr="000E31AF">
        <w:rPr>
          <w:rFonts w:ascii="Arial" w:eastAsia="Times New Roman" w:hAnsi="Arial" w:cs="Arial"/>
          <w:u w:val="single"/>
          <w:lang w:val="es-MX" w:eastAsia="es-CR"/>
        </w:rPr>
        <w:t xml:space="preserve"> Colones / Dólares </w:t>
      </w:r>
    </w:p>
    <w:p w:rsidR="006E27BA" w:rsidRDefault="006E27BA" w:rsidP="000E31AF">
      <w:pPr>
        <w:spacing w:after="0" w:line="240" w:lineRule="auto"/>
        <w:rPr>
          <w:rFonts w:ascii="Arial" w:eastAsia="Times New Roman" w:hAnsi="Arial" w:cs="Arial"/>
          <w:u w:val="single"/>
          <w:lang w:val="es-MX" w:eastAsia="es-CR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2"/>
        <w:gridCol w:w="983"/>
        <w:gridCol w:w="830"/>
        <w:gridCol w:w="997"/>
        <w:gridCol w:w="1817"/>
        <w:gridCol w:w="1566"/>
      </w:tblGrid>
      <w:tr w:rsidR="006E27BA" w:rsidRPr="000C019C" w:rsidTr="00091F7A">
        <w:tc>
          <w:tcPr>
            <w:tcW w:w="2127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  <w:r w:rsidRPr="000C019C">
              <w:rPr>
                <w:rFonts w:ascii="Arial" w:hAnsi="Arial" w:cs="Arial"/>
                <w:sz w:val="20"/>
                <w:szCs w:val="20"/>
              </w:rPr>
              <w:t>Orden de servicio: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  <w:r w:rsidRPr="000C019C"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a cancelar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7BA" w:rsidRPr="000C019C" w:rsidTr="00091F7A">
        <w:tc>
          <w:tcPr>
            <w:tcW w:w="2127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Orden de compra: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6E27BA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7BA" w:rsidRPr="000C019C" w:rsidTr="00091F7A">
        <w:tc>
          <w:tcPr>
            <w:tcW w:w="2127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  <w:r w:rsidRPr="000C019C">
              <w:rPr>
                <w:rFonts w:ascii="Arial" w:hAnsi="Arial" w:cs="Arial"/>
                <w:sz w:val="20"/>
                <w:szCs w:val="20"/>
              </w:rPr>
              <w:t>Cantidad de facturas: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6E27BA" w:rsidRPr="000C019C" w:rsidRDefault="006E27BA" w:rsidP="00091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1AF" w:rsidRDefault="000E31AF" w:rsidP="000E31AF">
      <w:pPr>
        <w:spacing w:after="0" w:line="240" w:lineRule="auto"/>
        <w:rPr>
          <w:rFonts w:ascii="Arial" w:hAnsi="Arial" w:cs="Arial"/>
        </w:rPr>
      </w:pPr>
    </w:p>
    <w:p w:rsidR="000C019C" w:rsidRDefault="000C019C" w:rsidP="00D512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Número de Facturas: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1D33" w:rsidTr="004F1D33">
        <w:tc>
          <w:tcPr>
            <w:tcW w:w="8828" w:type="dxa"/>
          </w:tcPr>
          <w:p w:rsidR="004F1D33" w:rsidRDefault="004F1D33" w:rsidP="00D5124A">
            <w:pPr>
              <w:rPr>
                <w:rFonts w:ascii="Arial" w:hAnsi="Arial" w:cs="Arial"/>
              </w:rPr>
            </w:pPr>
          </w:p>
          <w:p w:rsidR="004F1D33" w:rsidRDefault="004F1D33" w:rsidP="00D5124A">
            <w:pPr>
              <w:rPr>
                <w:rFonts w:ascii="Arial" w:hAnsi="Arial" w:cs="Arial"/>
              </w:rPr>
            </w:pPr>
          </w:p>
          <w:p w:rsidR="004F1D33" w:rsidRDefault="004F1D33" w:rsidP="00D5124A">
            <w:pPr>
              <w:rPr>
                <w:rFonts w:ascii="Arial" w:hAnsi="Arial" w:cs="Arial"/>
              </w:rPr>
            </w:pPr>
          </w:p>
          <w:p w:rsidR="004F1D33" w:rsidRDefault="004F1D33" w:rsidP="00D5124A">
            <w:pPr>
              <w:rPr>
                <w:rFonts w:ascii="Arial" w:hAnsi="Arial" w:cs="Arial"/>
              </w:rPr>
            </w:pPr>
          </w:p>
          <w:p w:rsidR="004F1D33" w:rsidRDefault="004F1D33" w:rsidP="00D5124A">
            <w:pPr>
              <w:rPr>
                <w:rFonts w:ascii="Arial" w:hAnsi="Arial" w:cs="Arial"/>
              </w:rPr>
            </w:pPr>
          </w:p>
        </w:tc>
      </w:tr>
    </w:tbl>
    <w:p w:rsidR="004F1D33" w:rsidRPr="000E31AF" w:rsidRDefault="004F1D33" w:rsidP="00D5124A">
      <w:pPr>
        <w:spacing w:after="0" w:line="240" w:lineRule="auto"/>
        <w:rPr>
          <w:rFonts w:ascii="Arial" w:hAnsi="Arial" w:cs="Arial"/>
        </w:rPr>
      </w:pPr>
    </w:p>
    <w:p w:rsidR="00D5124A" w:rsidRDefault="00D5124A" w:rsidP="00D5124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s-MX" w:eastAsia="es-CR"/>
        </w:rPr>
      </w:pPr>
      <w:r w:rsidRPr="00D5124A">
        <w:rPr>
          <w:rFonts w:ascii="Arial" w:eastAsia="Times New Roman" w:hAnsi="Arial" w:cs="Arial"/>
          <w:b/>
          <w:bCs/>
          <w:u w:val="single"/>
          <w:lang w:val="es-MX" w:eastAsia="es-CR"/>
        </w:rPr>
        <w:t>DATOS DEL PROVEEDOR:</w:t>
      </w:r>
    </w:p>
    <w:p w:rsidR="00D5124A" w:rsidRDefault="00D5124A" w:rsidP="00D5124A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val="es-MX"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709"/>
      </w:tblGrid>
      <w:tr w:rsidR="00D5124A" w:rsidRPr="00D5124A" w:rsidTr="00D5124A">
        <w:trPr>
          <w:trHeight w:val="397"/>
        </w:trPr>
        <w:tc>
          <w:tcPr>
            <w:tcW w:w="3119" w:type="dxa"/>
            <w:vAlign w:val="bottom"/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  <w:r w:rsidRPr="00D5124A">
              <w:rPr>
                <w:rFonts w:ascii="Arial" w:eastAsia="Times New Roman" w:hAnsi="Arial" w:cs="Arial"/>
                <w:lang w:val="es-MX" w:eastAsia="es-CR"/>
              </w:rPr>
              <w:t>Nombre: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</w:p>
        </w:tc>
      </w:tr>
      <w:tr w:rsidR="00D5124A" w:rsidRPr="00D5124A" w:rsidTr="00D5124A">
        <w:trPr>
          <w:trHeight w:val="397"/>
        </w:trPr>
        <w:tc>
          <w:tcPr>
            <w:tcW w:w="3119" w:type="dxa"/>
            <w:vAlign w:val="bottom"/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  <w:r w:rsidRPr="00D5124A">
              <w:rPr>
                <w:rFonts w:ascii="Arial" w:eastAsia="Times New Roman" w:hAnsi="Arial" w:cs="Arial"/>
                <w:lang w:val="es-MX" w:eastAsia="es-CR"/>
              </w:rPr>
              <w:t>Número de cédula: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</w:p>
        </w:tc>
      </w:tr>
      <w:tr w:rsidR="00D5124A" w:rsidRPr="00D5124A" w:rsidTr="00D5124A">
        <w:trPr>
          <w:trHeight w:val="397"/>
        </w:trPr>
        <w:tc>
          <w:tcPr>
            <w:tcW w:w="3119" w:type="dxa"/>
            <w:vAlign w:val="bottom"/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  <w:r w:rsidRPr="00D5124A">
              <w:rPr>
                <w:rFonts w:ascii="Arial" w:eastAsia="Times New Roman" w:hAnsi="Arial" w:cs="Arial"/>
                <w:lang w:val="es-MX" w:eastAsia="es-CR"/>
              </w:rPr>
              <w:t>Correo electrónico: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</w:p>
        </w:tc>
      </w:tr>
      <w:tr w:rsidR="00D5124A" w:rsidRPr="00D5124A" w:rsidTr="00D5124A">
        <w:trPr>
          <w:trHeight w:val="397"/>
        </w:trPr>
        <w:tc>
          <w:tcPr>
            <w:tcW w:w="3119" w:type="dxa"/>
            <w:vAlign w:val="bottom"/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  <w:r w:rsidRPr="00D5124A">
              <w:rPr>
                <w:rFonts w:ascii="Arial" w:eastAsia="Times New Roman" w:hAnsi="Arial" w:cs="Arial"/>
                <w:lang w:val="es-MX" w:eastAsia="es-CR"/>
              </w:rPr>
              <w:t>Número de cuenta bancaria:</w:t>
            </w:r>
          </w:p>
        </w:tc>
        <w:tc>
          <w:tcPr>
            <w:tcW w:w="5709" w:type="dxa"/>
            <w:tcBorders>
              <w:top w:val="single" w:sz="4" w:space="0" w:color="auto"/>
              <w:bottom w:val="single" w:sz="4" w:space="0" w:color="auto"/>
            </w:tcBorders>
          </w:tcPr>
          <w:p w:rsidR="00D5124A" w:rsidRPr="00D5124A" w:rsidRDefault="00D5124A" w:rsidP="00D5124A">
            <w:pPr>
              <w:rPr>
                <w:rFonts w:ascii="Arial" w:eastAsia="Times New Roman" w:hAnsi="Arial" w:cs="Arial"/>
                <w:lang w:val="es-MX" w:eastAsia="es-CR"/>
              </w:rPr>
            </w:pPr>
          </w:p>
        </w:tc>
      </w:tr>
      <w:tr w:rsidR="00D5124A" w:rsidRPr="00D5124A" w:rsidTr="00D5124A">
        <w:trPr>
          <w:trHeight w:val="397"/>
        </w:trPr>
        <w:tc>
          <w:tcPr>
            <w:tcW w:w="8828" w:type="dxa"/>
            <w:gridSpan w:val="2"/>
          </w:tcPr>
          <w:p w:rsidR="00D5124A" w:rsidRPr="00D5124A" w:rsidRDefault="00D5124A" w:rsidP="00D5124A">
            <w:pPr>
              <w:spacing w:before="100" w:beforeAutospacing="1" w:after="142" w:line="288" w:lineRule="auto"/>
              <w:rPr>
                <w:rFonts w:ascii="Arial" w:eastAsia="Times New Roman" w:hAnsi="Arial" w:cs="Arial"/>
                <w:lang w:val="es-ES" w:eastAsia="es-CR"/>
              </w:rPr>
            </w:pPr>
            <w:r>
              <w:rPr>
                <w:rFonts w:ascii="Arial" w:eastAsia="Times New Roman" w:hAnsi="Arial" w:cs="Arial"/>
                <w:color w:val="CE181E"/>
                <w:lang w:val="es-ES" w:eastAsia="es-CR"/>
              </w:rPr>
              <w:br/>
            </w:r>
            <w:r w:rsidRPr="00D5124A">
              <w:rPr>
                <w:rFonts w:ascii="Arial" w:eastAsia="Times New Roman" w:hAnsi="Arial" w:cs="Arial"/>
                <w:color w:val="CE181E"/>
                <w:lang w:val="es-ES" w:eastAsia="es-CR"/>
              </w:rPr>
              <w:t>(Adjuntar certificación bancaria de la cuenta, con excepción del BCR y BNCR)</w:t>
            </w:r>
          </w:p>
        </w:tc>
      </w:tr>
    </w:tbl>
    <w:p w:rsidR="00D5124A" w:rsidRPr="00D5124A" w:rsidRDefault="00D5124A" w:rsidP="00D5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706"/>
      </w:tblGrid>
      <w:tr w:rsidR="00D5124A" w:rsidTr="00D5124A">
        <w:trPr>
          <w:trHeight w:val="397"/>
        </w:trPr>
        <w:tc>
          <w:tcPr>
            <w:tcW w:w="2122" w:type="dxa"/>
          </w:tcPr>
          <w:p w:rsidR="00D5124A" w:rsidRDefault="00D5124A" w:rsidP="00D5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bancaria: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:rsidR="00D5124A" w:rsidRDefault="00D5124A" w:rsidP="00D5124A">
            <w:pPr>
              <w:rPr>
                <w:rFonts w:ascii="Arial" w:hAnsi="Arial" w:cs="Arial"/>
              </w:rPr>
            </w:pPr>
          </w:p>
        </w:tc>
      </w:tr>
    </w:tbl>
    <w:p w:rsidR="00D5124A" w:rsidRDefault="00D5124A" w:rsidP="00D5124A">
      <w:pPr>
        <w:spacing w:after="0" w:line="240" w:lineRule="auto"/>
        <w:rPr>
          <w:rFonts w:ascii="Arial" w:hAnsi="Arial" w:cs="Arial"/>
        </w:rPr>
      </w:pPr>
    </w:p>
    <w:p w:rsidR="00D5124A" w:rsidRDefault="00D5124A" w:rsidP="00D5124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5124A" w:rsidTr="00D5124A">
        <w:trPr>
          <w:trHeight w:val="397"/>
        </w:trPr>
        <w:tc>
          <w:tcPr>
            <w:tcW w:w="2942" w:type="dxa"/>
          </w:tcPr>
          <w:p w:rsidR="00D5124A" w:rsidRDefault="00D5124A" w:rsidP="00D5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Liquidar remanente</w:t>
            </w:r>
          </w:p>
        </w:tc>
        <w:tc>
          <w:tcPr>
            <w:tcW w:w="2943" w:type="dxa"/>
          </w:tcPr>
          <w:p w:rsidR="00D5124A" w:rsidRDefault="00D5124A" w:rsidP="00D5124A">
            <w:pPr>
              <w:rPr>
                <w:rFonts w:ascii="Arial" w:hAnsi="Arial" w:cs="Arial"/>
              </w:rPr>
            </w:pPr>
            <w:r w:rsidRPr="00D5124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992FF7" wp14:editId="75D1C64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174</wp:posOffset>
                      </wp:positionV>
                      <wp:extent cx="403860" cy="245110"/>
                      <wp:effectExtent l="0" t="0" r="15240" b="2159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24A" w:rsidRDefault="00D5124A" w:rsidP="00D512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92F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0.6pt;margin-top:0;width:31.8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">
                      <v:textbox>
                        <w:txbxContent>
                          <w:p w:rsidR="00D5124A" w:rsidRDefault="00D5124A" w:rsidP="00D512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Si  </w:t>
            </w:r>
          </w:p>
        </w:tc>
        <w:tc>
          <w:tcPr>
            <w:tcW w:w="2943" w:type="dxa"/>
          </w:tcPr>
          <w:p w:rsidR="00D5124A" w:rsidRDefault="00D5124A" w:rsidP="00D5124A">
            <w:pPr>
              <w:rPr>
                <w:rFonts w:ascii="Arial" w:hAnsi="Arial" w:cs="Arial"/>
              </w:rPr>
            </w:pPr>
            <w:r w:rsidRPr="00D5124A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A98491" wp14:editId="444F7AB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519</wp:posOffset>
                      </wp:positionV>
                      <wp:extent cx="403860" cy="245110"/>
                      <wp:effectExtent l="0" t="0" r="15240" b="2159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124A" w:rsidRDefault="00D5124A" w:rsidP="00D512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98491" id="_x0000_s1027" type="#_x0000_t202" style="position:absolute;margin-left:30.35pt;margin-top:.05pt;width:31.8pt;height:1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">
                      <v:textbox>
                        <w:txbxContent>
                          <w:p w:rsidR="00D5124A" w:rsidRDefault="00D5124A" w:rsidP="00D5124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No</w:t>
            </w:r>
          </w:p>
        </w:tc>
      </w:tr>
    </w:tbl>
    <w:p w:rsidR="00D5124A" w:rsidRDefault="00D5124A" w:rsidP="00D5124A">
      <w:pPr>
        <w:spacing w:after="0" w:line="240" w:lineRule="auto"/>
        <w:rPr>
          <w:rFonts w:ascii="Arial" w:hAnsi="Arial" w:cs="Arial"/>
        </w:rPr>
      </w:pPr>
    </w:p>
    <w:p w:rsidR="00D5124A" w:rsidRDefault="00D5124A" w:rsidP="00D5124A">
      <w:pPr>
        <w:spacing w:after="0" w:line="240" w:lineRule="auto"/>
        <w:rPr>
          <w:rFonts w:ascii="Arial" w:hAnsi="Arial" w:cs="Arial"/>
        </w:rPr>
      </w:pPr>
    </w:p>
    <w:p w:rsidR="00D5124A" w:rsidRDefault="00D5124A" w:rsidP="00D5124A">
      <w:pPr>
        <w:spacing w:after="0" w:line="240" w:lineRule="auto"/>
        <w:rPr>
          <w:rFonts w:ascii="Arial" w:hAnsi="Arial" w:cs="Arial"/>
        </w:rPr>
      </w:pPr>
    </w:p>
    <w:p w:rsidR="00D5124A" w:rsidRDefault="00D5124A" w:rsidP="00D5124A">
      <w:pPr>
        <w:spacing w:after="0" w:line="240" w:lineRule="auto"/>
        <w:rPr>
          <w:rFonts w:ascii="Arial" w:hAnsi="Arial" w:cs="Arial"/>
        </w:rPr>
      </w:pPr>
    </w:p>
    <w:p w:rsidR="00D5124A" w:rsidRDefault="00D5124A" w:rsidP="00D5124A">
      <w:pPr>
        <w:spacing w:after="0" w:line="240" w:lineRule="auto"/>
        <w:rPr>
          <w:rFonts w:ascii="Arial" w:hAnsi="Arial" w:cs="Arial"/>
        </w:rPr>
      </w:pPr>
    </w:p>
    <w:p w:rsidR="00D5124A" w:rsidRDefault="00F87104" w:rsidP="00F87104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</w:rPr>
      </w:pPr>
      <w:r w:rsidRPr="00F87104">
        <w:rPr>
          <w:rFonts w:ascii="Arial" w:hAnsi="Arial" w:cs="Arial"/>
          <w:color w:val="BFBFBF" w:themeColor="background1" w:themeShade="BF"/>
        </w:rPr>
        <w:t>&lt;MARCA_FIRMA_DIGITAL&gt;</w:t>
      </w:r>
    </w:p>
    <w:p w:rsidR="00F87104" w:rsidRPr="00F87104" w:rsidRDefault="00F87104" w:rsidP="00F87104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</w:rPr>
      </w:pPr>
    </w:p>
    <w:tbl>
      <w:tblPr>
        <w:tblW w:w="88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9"/>
        <w:gridCol w:w="469"/>
        <w:gridCol w:w="4597"/>
      </w:tblGrid>
      <w:tr w:rsidR="00D5124A" w:rsidRPr="00B718BD" w:rsidTr="005479EB">
        <w:trPr>
          <w:tblCellSpacing w:w="0" w:type="dxa"/>
        </w:trPr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124A" w:rsidRPr="00C3187B" w:rsidRDefault="00D5124A" w:rsidP="005479EB">
            <w:pPr>
              <w:spacing w:before="100" w:beforeAutospacing="1" w:after="0" w:line="288" w:lineRule="auto"/>
              <w:jc w:val="center"/>
              <w:rPr>
                <w:rFonts w:ascii="Arial" w:eastAsia="Times New Roman" w:hAnsi="Arial" w:cs="Arial"/>
                <w:lang w:val="es-ES" w:eastAsia="es-CR"/>
              </w:rPr>
            </w:pPr>
            <w:r w:rsidRPr="00B718BD">
              <w:rPr>
                <w:rFonts w:ascii="Arial" w:eastAsia="Times New Roman" w:hAnsi="Arial" w:cs="Arial"/>
                <w:lang w:val="es-ES" w:eastAsia="es-CR"/>
              </w:rPr>
              <w:t xml:space="preserve">Nombre y Firma </w:t>
            </w:r>
            <w:r>
              <w:rPr>
                <w:rFonts w:ascii="Arial" w:eastAsia="Times New Roman" w:hAnsi="Arial" w:cs="Arial"/>
                <w:lang w:val="es-ES" w:eastAsia="es-CR"/>
              </w:rPr>
              <w:t>del director</w:t>
            </w:r>
            <w:r w:rsidRPr="00B718BD">
              <w:rPr>
                <w:rFonts w:ascii="Arial" w:eastAsia="Times New Roman" w:hAnsi="Arial" w:cs="Arial"/>
                <w:lang w:val="es-ES" w:eastAsia="es-CR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CR"/>
              </w:rPr>
              <w:br/>
              <w:t>Director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124A" w:rsidRPr="00B718BD" w:rsidRDefault="00D5124A" w:rsidP="005479E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4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124A" w:rsidRPr="00B718BD" w:rsidRDefault="00D5124A" w:rsidP="005479EB">
            <w:pPr>
              <w:spacing w:before="100" w:beforeAutospacing="1" w:after="0" w:line="288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Sello de la Unidad</w:t>
            </w:r>
          </w:p>
        </w:tc>
      </w:tr>
    </w:tbl>
    <w:p w:rsidR="004B0F9A" w:rsidRPr="000E31AF" w:rsidRDefault="004B0F9A" w:rsidP="00654D97">
      <w:pPr>
        <w:spacing w:after="0" w:line="240" w:lineRule="auto"/>
        <w:rPr>
          <w:rFonts w:ascii="Arial" w:eastAsia="Times New Roman" w:hAnsi="Arial" w:cs="Arial"/>
          <w:lang w:val="es-ES" w:eastAsia="es-CR"/>
        </w:rPr>
      </w:pPr>
      <w:bookmarkStart w:id="0" w:name="_GoBack"/>
      <w:bookmarkEnd w:id="0"/>
    </w:p>
    <w:sectPr w:rsidR="004B0F9A" w:rsidRPr="000E31AF" w:rsidSect="005076B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1F" w:rsidRDefault="00B16A1F" w:rsidP="00A64697">
      <w:pPr>
        <w:spacing w:after="0" w:line="240" w:lineRule="auto"/>
      </w:pPr>
      <w:r>
        <w:separator/>
      </w:r>
    </w:p>
  </w:endnote>
  <w:endnote w:type="continuationSeparator" w:id="0">
    <w:p w:rsidR="00B16A1F" w:rsidRDefault="00B16A1F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6E6CFE">
      <w:rPr>
        <w:rFonts w:ascii="Arial" w:hAnsi="Arial" w:cs="Arial"/>
        <w:sz w:val="20"/>
        <w:szCs w:val="20"/>
      </w:rPr>
      <w:t xml:space="preserve"> correo electrónico ventanilla</w:t>
    </w:r>
    <w:r w:rsidR="00913790">
      <w:rPr>
        <w:rFonts w:ascii="Arial" w:hAnsi="Arial" w:cs="Arial"/>
        <w:sz w:val="20"/>
        <w:szCs w:val="20"/>
      </w:rPr>
      <w:t>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44093D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1F" w:rsidRDefault="00B16A1F" w:rsidP="00A64697">
      <w:pPr>
        <w:spacing w:after="0" w:line="240" w:lineRule="auto"/>
      </w:pPr>
      <w:r>
        <w:separator/>
      </w:r>
    </w:p>
  </w:footnote>
  <w:footnote w:type="continuationSeparator" w:id="0">
    <w:p w:rsidR="00B16A1F" w:rsidRDefault="00B16A1F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6E6CFE" w:rsidRPr="006E6CFE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1007656</wp:posOffset>
                </wp:positionH>
                <wp:positionV relativeFrom="paragraph">
                  <wp:posOffset>123092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 w:rsidP="00507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F91"/>
    <w:multiLevelType w:val="multilevel"/>
    <w:tmpl w:val="DCBE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086403"/>
    <w:rsid w:val="000C019C"/>
    <w:rsid w:val="000E31AF"/>
    <w:rsid w:val="00122F57"/>
    <w:rsid w:val="00127DBA"/>
    <w:rsid w:val="0013388B"/>
    <w:rsid w:val="00190DB2"/>
    <w:rsid w:val="0023190B"/>
    <w:rsid w:val="00237A98"/>
    <w:rsid w:val="002A0F83"/>
    <w:rsid w:val="002A5E4D"/>
    <w:rsid w:val="00397931"/>
    <w:rsid w:val="00417DB3"/>
    <w:rsid w:val="0044093D"/>
    <w:rsid w:val="004B0F9A"/>
    <w:rsid w:val="004F1D33"/>
    <w:rsid w:val="005076B4"/>
    <w:rsid w:val="005114DB"/>
    <w:rsid w:val="00511F80"/>
    <w:rsid w:val="005C6BBE"/>
    <w:rsid w:val="00654D97"/>
    <w:rsid w:val="00694CE7"/>
    <w:rsid w:val="00695288"/>
    <w:rsid w:val="006B0607"/>
    <w:rsid w:val="006E27BA"/>
    <w:rsid w:val="006E6CFE"/>
    <w:rsid w:val="00783960"/>
    <w:rsid w:val="007A7CB0"/>
    <w:rsid w:val="007D350E"/>
    <w:rsid w:val="008468F5"/>
    <w:rsid w:val="008971E7"/>
    <w:rsid w:val="00913790"/>
    <w:rsid w:val="00A11470"/>
    <w:rsid w:val="00A40FF7"/>
    <w:rsid w:val="00A64697"/>
    <w:rsid w:val="00AA075C"/>
    <w:rsid w:val="00B16A1F"/>
    <w:rsid w:val="00C3279D"/>
    <w:rsid w:val="00D10D85"/>
    <w:rsid w:val="00D5124A"/>
    <w:rsid w:val="00DA4722"/>
    <w:rsid w:val="00E06B4E"/>
    <w:rsid w:val="00E3103F"/>
    <w:rsid w:val="00E45FDD"/>
    <w:rsid w:val="00E77D59"/>
    <w:rsid w:val="00E94E6B"/>
    <w:rsid w:val="00F87104"/>
    <w:rsid w:val="00F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3C965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D512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2021-04-14T20:00:00Z</dcterms:created>
  <dcterms:modified xsi:type="dcterms:W3CDTF">2021-04-26T17:55:00Z</dcterms:modified>
</cp:coreProperties>
</file>